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spacing w:line="360" w:lineRule="auto"/>
        <w:contextualSpacing w:val="0"/>
        <w:jc w:val="center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Tribunale  di ____ Sezione Fallimentare</w:t>
      </w:r>
    </w:p>
    <w:p w:rsidR="00000000" w:rsidDel="00000000" w:rsidP="00000000" w:rsidRDefault="00000000" w:rsidRPr="00000000">
      <w:pPr>
        <w:spacing w:line="360" w:lineRule="auto"/>
        <w:contextualSpacing w:val="0"/>
        <w:jc w:val="center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Ricorso per la dichiarazione di fallimento</w:t>
      </w:r>
    </w:p>
    <w:p w:rsidR="00000000" w:rsidDel="00000000" w:rsidP="00000000" w:rsidRDefault="00000000" w:rsidRPr="00000000">
      <w:pPr>
        <w:spacing w:line="360" w:lineRule="auto"/>
        <w:contextualSpacing w:val="0"/>
        <w:jc w:val="center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(come modificato dal d.lgs n. 5 del 2006)</w:t>
      </w:r>
    </w:p>
    <w:p w:rsidR="00000000" w:rsidDel="00000000" w:rsidP="00000000" w:rsidRDefault="00000000" w:rsidRPr="00000000">
      <w:pPr>
        <w:spacing w:line="360" w:lineRule="auto"/>
        <w:contextualSpacing w:val="0"/>
        <w:jc w:val="center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________,  rappresentato e difeso dall’Avv. _________ ed elettivamente domiciliato presso il Suo Studio Legale in Via _____________ come da procura in calce al presente atto, il quale dichiara </w:t>
      </w:r>
      <w:r w:rsidDel="00000000" w:rsidR="00000000" w:rsidRPr="00000000">
        <w:rPr>
          <w:rFonts w:ascii="Verdana" w:cs="Verdana" w:eastAsia="Verdana" w:hAnsi="Verdana"/>
          <w:i w:val="1"/>
          <w:sz w:val="24"/>
          <w:szCs w:val="24"/>
          <w:rtl w:val="0"/>
        </w:rPr>
        <w:t xml:space="preserve">ex </w:t>
      </w: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art. 6, secondo comma, r.d. 267/1942 di volere ricevere le comunicazioni e gli avvisi previsti dalla legge, al numero di fax _______ o all’indirizzo di posta elettronica ____________ (1)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Premesso che: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- l'istante è creditore di _________________ della somma di Euro __________, in forza di _________________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- che ottenuto </w:t>
      </w:r>
      <w:hyperlink r:id="rId5">
        <w:r w:rsidDel="00000000" w:rsidR="00000000" w:rsidRPr="00000000">
          <w:rPr>
            <w:rFonts w:ascii="Verdana" w:cs="Verdana" w:eastAsia="Verdana" w:hAnsi="Verdana"/>
            <w:color w:val="2e697a"/>
            <w:sz w:val="24"/>
            <w:szCs w:val="24"/>
            <w:u w:val="single"/>
            <w:rtl w:val="0"/>
          </w:rPr>
          <w:t xml:space="preserve">titolo esecutivo</w:t>
        </w:r>
      </w:hyperlink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 veniva notificato atto di precetto e richiesta l'esecuzione del pignoramento ___SPIEGARE LE RAGIONI CHE HANNO IMPEDITO IL RECUPERO DEL CREDITO.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Il ricorrente dunque non è riuscito a recuperare il proprio credito e, da quanto esposto, se ne desume che la ditta debitrice versa in uno stato di insolvenza e che non è più in grado di adempiere alle proprie obbligazioni.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Per i suesposti motivi _____________</w:t>
      </w:r>
    </w:p>
    <w:p w:rsidR="00000000" w:rsidDel="00000000" w:rsidP="00000000" w:rsidRDefault="00000000" w:rsidRPr="00000000">
      <w:pPr>
        <w:spacing w:line="360" w:lineRule="auto"/>
        <w:contextualSpacing w:val="0"/>
        <w:jc w:val="center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Chiede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ch eil Tribunale adito voglia dichiarare il fallimento della ditta ____________, in persona del legale rappresentante pro-tempore, con sede in ____________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Si produce: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- ALLEGARE DOCUMENTI COMPROVANTI IL CREDITO E IL TENTATIVO DI ESECUZIONE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____________, ______                                             </w:t>
        <w:tab/>
        <w:t xml:space="preserve">Avv. _____________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Mandato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Le conferisco ampio mandato a rappresentarmi e difendermi nel procedimento di cui al presente atto in ogni sua fase, stato e grado, compresi appello, revocazione, opposizione di ogni specie ed esecuzione. L'autorizzo a chiamare in causa terzi, proporre domande ed eccezioni riconvenzionali e di compensazione, a disconoscere scritture private, proporre reclami, deferire giuramenti anche decisori, proporre precetti di qualsivoglia tipo e specie, istanze di sequestro conserva-tivo o giudiziario e di transigere e con-ciliare con potere di rilasciare quietan-ze a mio nome.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L'autorizzo ad eleggere domicilio per le comunicazioni,a nominare sostituti di udienza o altri procuratori, a Suo in-sindacabile giudizio essendo, la presen-te delega, con clausola dell'ut alter ego.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Ratifico fin da ora il Suo operato e quello dei Suoi sostituti.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Eleggo domicilio in _________ alla via __________________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Per autentica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b w:val="1"/>
          <w:sz w:val="24"/>
          <w:szCs w:val="24"/>
          <w:rtl w:val="0"/>
        </w:rPr>
        <w:t xml:space="preserve">Avv. ______________________________</w:t>
      </w:r>
    </w:p>
    <w:p w:rsidR="00000000" w:rsidDel="00000000" w:rsidP="00000000" w:rsidRDefault="00000000" w:rsidRPr="00000000">
      <w:pPr>
        <w:spacing w:line="360" w:lineRule="auto"/>
        <w:contextualSpacing w:val="0"/>
      </w:pPr>
      <w:r w:rsidDel="00000000" w:rsidR="00000000" w:rsidRPr="00000000">
        <w:rPr>
          <w:rFonts w:ascii="Verdana" w:cs="Verdana" w:eastAsia="Verdana" w:hAnsi="Verdana"/>
          <w:b w:val="1"/>
          <w:i w:val="1"/>
          <w:sz w:val="24"/>
          <w:szCs w:val="24"/>
          <w:rtl w:val="0"/>
        </w:rPr>
        <w:t xml:space="preserve">(1)le modifiche introdotte alla legge fallimentare dal d.lgs n. 5/06 tendono anche a semplificare, velocizzando, alcuni adempimenti burocratici. In questo senso è concessa la facoltà alle parti di richiedere che le comunicazioni possano essere fatte via fax o e-mail.</w:t>
      </w: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  <w:font w:name="Verdan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spacing w:after="0" w:before="0" w:line="276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  <w:contextualSpacing w:val="1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  <w:contextualSpacing w:val="1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  <w:contextualSpacing w:val="1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  <w:contextualSpacing w:val="1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  <w:contextualSpacing w:val="1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  <w:contextualSpacing w:val="1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  <w:contextualSpacing w:val="1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  <w:contextualSpacing w:val="1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5" Type="http://schemas.openxmlformats.org/officeDocument/2006/relationships/hyperlink" Target="http://www.studiocataldi.it/guide_legali/procedura-civile/Il-titolo-esecutivo.asp" TargetMode="External"/></Relationships>
</file>